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9C7EBE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635A8" w:rsidRPr="009C7EBE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635A8" w:rsidRPr="009C7EBE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635A8" w:rsidRPr="009C7EBE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635A8" w:rsidRPr="009C7EBE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79/6</w:t>
      </w:r>
    </w:p>
    <w:p w:rsidR="00944B1C" w:rsidRDefault="00944B1C" w:rsidP="0031783E">
      <w:pPr>
        <w:pStyle w:val="a3"/>
        <w:spacing w:before="0" w:beforeAutospacing="0" w:after="0"/>
      </w:pPr>
    </w:p>
    <w:p w:rsidR="00944B1C" w:rsidRDefault="006635A8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 xml:space="preserve">29 мая </w:t>
      </w:r>
      <w:r w:rsidR="008D33C6">
        <w:rPr>
          <w:b/>
          <w:bCs/>
          <w:color w:val="000000"/>
          <w:sz w:val="22"/>
          <w:szCs w:val="22"/>
        </w:rPr>
        <w:t>2015</w:t>
      </w:r>
      <w:r>
        <w:rPr>
          <w:b/>
          <w:bCs/>
          <w:color w:val="000000"/>
          <w:sz w:val="22"/>
          <w:szCs w:val="22"/>
        </w:rPr>
        <w:t xml:space="preserve"> г.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944B1C">
        <w:rPr>
          <w:b/>
          <w:bCs/>
          <w:color w:val="000000"/>
          <w:sz w:val="22"/>
          <w:szCs w:val="22"/>
        </w:rPr>
        <w:t>г.</w:t>
      </w:r>
      <w:r w:rsidR="00B45F79">
        <w:rPr>
          <w:b/>
          <w:bCs/>
          <w:color w:val="000000"/>
          <w:sz w:val="22"/>
          <w:szCs w:val="22"/>
        </w:rPr>
        <w:t xml:space="preserve"> </w:t>
      </w:r>
      <w:r w:rsidR="00944B1C">
        <w:rPr>
          <w:b/>
          <w:bCs/>
          <w:color w:val="000000"/>
          <w:sz w:val="22"/>
          <w:szCs w:val="22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5"/>
      </w:tblGrid>
      <w:tr w:rsidR="006635A8" w:rsidTr="006635A8">
        <w:trPr>
          <w:trHeight w:val="704"/>
        </w:trPr>
        <w:tc>
          <w:tcPr>
            <w:tcW w:w="6405" w:type="dxa"/>
          </w:tcPr>
          <w:p w:rsidR="006635A8" w:rsidRDefault="006635A8" w:rsidP="006635A8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 согласовании </w:t>
            </w:r>
            <w:r w:rsidRPr="006635A8">
              <w:rPr>
                <w:b/>
                <w:bCs/>
                <w:color w:val="000000"/>
              </w:rPr>
              <w:t>перечн</w:t>
            </w:r>
            <w:r>
              <w:rPr>
                <w:b/>
                <w:bCs/>
                <w:color w:val="000000"/>
              </w:rPr>
              <w:t>я</w:t>
            </w:r>
            <w:r w:rsidRPr="006635A8">
              <w:rPr>
                <w:b/>
                <w:bCs/>
                <w:color w:val="000000"/>
              </w:rPr>
              <w:t xml:space="preserve"> имущества, находящегося в муниципальной</w:t>
            </w:r>
            <w:r>
              <w:rPr>
                <w:b/>
                <w:bCs/>
                <w:color w:val="000000"/>
              </w:rPr>
              <w:t xml:space="preserve"> собственности муниципального образования </w:t>
            </w:r>
            <w:r w:rsidRPr="006635A8">
              <w:rPr>
                <w:b/>
                <w:bCs/>
                <w:color w:val="000000"/>
              </w:rPr>
              <w:t>Киренский район, подлежащего передаче муниципальным образованиям</w:t>
            </w:r>
          </w:p>
        </w:tc>
      </w:tr>
    </w:tbl>
    <w:p w:rsidR="006635A8" w:rsidRDefault="006635A8" w:rsidP="002A35C1">
      <w:pPr>
        <w:widowControl w:val="0"/>
        <w:ind w:firstLine="708"/>
        <w:jc w:val="both"/>
      </w:pPr>
    </w:p>
    <w:p w:rsidR="002A35C1" w:rsidRDefault="006635A8" w:rsidP="006635A8">
      <w:pPr>
        <w:widowControl w:val="0"/>
        <w:ind w:firstLine="567"/>
        <w:jc w:val="both"/>
      </w:pPr>
      <w:r>
        <w:t xml:space="preserve">Руководствуясь </w:t>
      </w:r>
      <w:r w:rsidR="00BE6FCA">
        <w:t>ст. 50 Федерального закона от 06.10.2003 г. № 131 «Об общих принципах организации местного самоуправления в Российской Федерации», «Законом Иркутской области от 16</w:t>
      </w:r>
      <w:r>
        <w:t xml:space="preserve">.05.2008 г. № 14-ОЗ «О порядке согласования перечня имущества, подлежащего </w:t>
      </w:r>
      <w:r w:rsidR="00BE6FCA">
        <w:t>передаче, порядке направления согласованных предложений  орг</w:t>
      </w:r>
      <w:r>
        <w:t xml:space="preserve">анами  местного самоуправления соответствующих </w:t>
      </w:r>
      <w:r w:rsidR="00BE6FCA">
        <w:t>муниципальных образований Иркутской области уполномоченному органу государственной власти  Иркутской о</w:t>
      </w:r>
      <w:r>
        <w:t xml:space="preserve">бласти и перечня разграничений </w:t>
      </w:r>
      <w:r w:rsidR="00BE6FCA">
        <w:t>муниципального  имущества», статьями 26,29,54,55</w:t>
      </w:r>
      <w:r>
        <w:t xml:space="preserve"> Устава  муниципального образования Киренский район Иркутской области, в связи с безвозмездной </w:t>
      </w:r>
      <w:r w:rsidR="00BE6FCA">
        <w:t>перед</w:t>
      </w:r>
      <w:r>
        <w:t xml:space="preserve">ачей в процессе разграничения имущества, находящегося </w:t>
      </w:r>
      <w:r w:rsidR="00BE6FCA">
        <w:t>в муниц</w:t>
      </w:r>
      <w:r>
        <w:t xml:space="preserve">ипальной собственности, между муниципальным образованием Киренский </w:t>
      </w:r>
      <w:r w:rsidR="00BE6FCA">
        <w:t xml:space="preserve">район и муниципальными </w:t>
      </w:r>
      <w:r>
        <w:t>образованиями Киренского района,</w:t>
      </w:r>
    </w:p>
    <w:p w:rsidR="00E94956" w:rsidRDefault="00E94956" w:rsidP="00C20D3A">
      <w:pPr>
        <w:pStyle w:val="a3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944B1C" w:rsidRDefault="00944B1C" w:rsidP="00C20D3A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6635A8" w:rsidRPr="00D5394C" w:rsidRDefault="006635A8" w:rsidP="00C20D3A">
      <w:pPr>
        <w:pStyle w:val="a3"/>
        <w:spacing w:before="0" w:beforeAutospacing="0" w:after="0"/>
        <w:ind w:left="181"/>
        <w:jc w:val="center"/>
      </w:pPr>
    </w:p>
    <w:p w:rsidR="006635A8" w:rsidRDefault="003C4D83" w:rsidP="009D23CF">
      <w:pPr>
        <w:pStyle w:val="a3"/>
        <w:numPr>
          <w:ilvl w:val="0"/>
          <w:numId w:val="8"/>
        </w:numPr>
        <w:spacing w:before="0" w:beforeAutospacing="0" w:after="0"/>
        <w:ind w:left="0" w:firstLine="284"/>
        <w:jc w:val="both"/>
      </w:pPr>
      <w:r>
        <w:t xml:space="preserve">Произвести </w:t>
      </w:r>
      <w:r w:rsidR="00F233D0">
        <w:t xml:space="preserve">передачу </w:t>
      </w:r>
      <w:r w:rsidR="006635A8">
        <w:t xml:space="preserve">имущества, находящегося </w:t>
      </w:r>
      <w:r w:rsidR="00BE6FCA">
        <w:t>в муниципальной собственно</w:t>
      </w:r>
      <w:r w:rsidR="006635A8">
        <w:t xml:space="preserve">сти муниципального образования </w:t>
      </w:r>
      <w:r w:rsidR="00BE6FCA">
        <w:t>Киренский район, и подлежащего передаче в муниципальн</w:t>
      </w:r>
      <w:r w:rsidR="006635A8">
        <w:t xml:space="preserve">ую собственность </w:t>
      </w:r>
      <w:r w:rsidR="008D33C6">
        <w:t>Алексеевского</w:t>
      </w:r>
      <w:r w:rsidR="00BE6FCA">
        <w:t xml:space="preserve"> муниципал</w:t>
      </w:r>
      <w:r w:rsidR="006635A8">
        <w:t>ьного образования установленного приложением № 1</w:t>
      </w:r>
      <w:r w:rsidR="00BE6FCA">
        <w:t>.</w:t>
      </w:r>
    </w:p>
    <w:p w:rsidR="00C20D3A" w:rsidRDefault="00F233D0" w:rsidP="009D23CF">
      <w:pPr>
        <w:pStyle w:val="a3"/>
        <w:numPr>
          <w:ilvl w:val="0"/>
          <w:numId w:val="8"/>
        </w:numPr>
        <w:spacing w:before="0" w:beforeAutospacing="0" w:after="0"/>
        <w:ind w:left="0" w:firstLine="284"/>
        <w:jc w:val="both"/>
      </w:pPr>
      <w:r>
        <w:t>Произвести передачу</w:t>
      </w:r>
      <w:r w:rsidR="00C20D3A">
        <w:t xml:space="preserve"> имущества, находящегося в муниципальной собственно</w:t>
      </w:r>
      <w:r w:rsidR="006635A8">
        <w:t xml:space="preserve">сти муниципального образования </w:t>
      </w:r>
      <w:r w:rsidR="00C20D3A">
        <w:t>Киренский район, в муниципальную со</w:t>
      </w:r>
      <w:r w:rsidR="006635A8">
        <w:t xml:space="preserve">бственность </w:t>
      </w:r>
      <w:r w:rsidR="008D33C6">
        <w:t>Киренского</w:t>
      </w:r>
      <w:r w:rsidR="006635A8">
        <w:t xml:space="preserve"> муниципального образования установленного </w:t>
      </w:r>
      <w:r w:rsidR="00C20D3A">
        <w:t xml:space="preserve">приложением № </w:t>
      </w:r>
      <w:r w:rsidR="006635A8">
        <w:t>2</w:t>
      </w:r>
      <w:r w:rsidR="00C20D3A">
        <w:t>.</w:t>
      </w:r>
    </w:p>
    <w:p w:rsidR="00E94956" w:rsidRDefault="00E94956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 xml:space="preserve">Мэр </w:t>
      </w: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  <w:t xml:space="preserve">К.В. Свистелин </w:t>
      </w:r>
    </w:p>
    <w:p w:rsidR="006635A8" w:rsidRDefault="006635A8" w:rsidP="006635A8">
      <w:pPr>
        <w:rPr>
          <w:b/>
        </w:rPr>
      </w:pP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>П.М. Пашкин</w:t>
      </w:r>
    </w:p>
    <w:p w:rsidR="003C4D83" w:rsidRDefault="003C4D83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31783E" w:rsidRPr="0031783E" w:rsidRDefault="0031783E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2A35C1" w:rsidRPr="0031783E" w:rsidRDefault="002A35C1" w:rsidP="00944B1C">
      <w:pPr>
        <w:pStyle w:val="a3"/>
        <w:spacing w:before="0" w:beforeAutospacing="0" w:after="0"/>
        <w:ind w:left="181"/>
        <w:jc w:val="right"/>
        <w:rPr>
          <w:sz w:val="22"/>
          <w:szCs w:val="22"/>
        </w:rPr>
      </w:pPr>
    </w:p>
    <w:p w:rsidR="002A35C1" w:rsidRPr="00C20D3A" w:rsidRDefault="002A35C1" w:rsidP="00944B1C">
      <w:pPr>
        <w:pStyle w:val="a3"/>
        <w:spacing w:before="0" w:beforeAutospacing="0" w:after="0"/>
        <w:ind w:left="181"/>
        <w:jc w:val="right"/>
      </w:pPr>
    </w:p>
    <w:p w:rsidR="008C7FDE" w:rsidRDefault="008C7FDE" w:rsidP="00944B1C">
      <w:pPr>
        <w:pStyle w:val="a3"/>
        <w:spacing w:before="0" w:beforeAutospacing="0" w:after="0"/>
        <w:ind w:left="181"/>
        <w:jc w:val="right"/>
        <w:sectPr w:rsidR="008C7FDE" w:rsidSect="006635A8">
          <w:pgSz w:w="11906" w:h="16838"/>
          <w:pgMar w:top="1134" w:right="850" w:bottom="1134" w:left="1701" w:header="137" w:footer="709" w:gutter="0"/>
          <w:cols w:space="708"/>
          <w:docGrid w:linePitch="360"/>
        </w:sectPr>
      </w:pPr>
    </w:p>
    <w:p w:rsidR="008C7FDE" w:rsidRPr="0054082C" w:rsidRDefault="008C7FDE" w:rsidP="008C7FDE">
      <w:pPr>
        <w:contextualSpacing/>
        <w:jc w:val="right"/>
      </w:pPr>
      <w:r w:rsidRPr="0054082C">
        <w:lastRenderedPageBreak/>
        <w:t xml:space="preserve">Приложение № 1 </w:t>
      </w:r>
    </w:p>
    <w:p w:rsidR="009D23CF" w:rsidRDefault="008C7FDE" w:rsidP="008C7FDE">
      <w:pPr>
        <w:contextualSpacing/>
        <w:jc w:val="right"/>
      </w:pPr>
      <w:r w:rsidRPr="0054082C">
        <w:t xml:space="preserve">к </w:t>
      </w:r>
      <w:r w:rsidR="009D23CF">
        <w:t>Р</w:t>
      </w:r>
      <w:r w:rsidRPr="0054082C">
        <w:t xml:space="preserve">ешению Думы </w:t>
      </w:r>
    </w:p>
    <w:p w:rsidR="008C7FDE" w:rsidRPr="0054082C" w:rsidRDefault="008C7FDE" w:rsidP="008C7FDE">
      <w:pPr>
        <w:contextualSpacing/>
        <w:jc w:val="right"/>
      </w:pPr>
      <w:r w:rsidRPr="0054082C">
        <w:t xml:space="preserve">Киренского </w:t>
      </w:r>
      <w:r w:rsidR="009D23CF">
        <w:t xml:space="preserve">муниципального </w:t>
      </w:r>
      <w:r w:rsidRPr="0054082C">
        <w:t>района</w:t>
      </w:r>
    </w:p>
    <w:p w:rsidR="008C7FDE" w:rsidRPr="0054082C" w:rsidRDefault="008C7FDE" w:rsidP="008C7FDE">
      <w:pPr>
        <w:contextualSpacing/>
        <w:jc w:val="right"/>
      </w:pPr>
      <w:r w:rsidRPr="0054082C">
        <w:t>от</w:t>
      </w:r>
      <w:r w:rsidR="009D23CF">
        <w:t xml:space="preserve"> 29 мая </w:t>
      </w:r>
      <w:r w:rsidR="00F233D0">
        <w:t>2015</w:t>
      </w:r>
      <w:r w:rsidR="009D23CF">
        <w:t xml:space="preserve">г. </w:t>
      </w:r>
      <w:r w:rsidRPr="0054082C">
        <w:t>№</w:t>
      </w:r>
      <w:r w:rsidR="009D23CF">
        <w:t>79/6</w:t>
      </w:r>
    </w:p>
    <w:p w:rsidR="008C7FDE" w:rsidRPr="004B1278" w:rsidRDefault="008C7FDE" w:rsidP="008C7FDE">
      <w:pPr>
        <w:contextualSpacing/>
        <w:jc w:val="center"/>
      </w:pPr>
      <w:r w:rsidRPr="004B1278">
        <w:t>Перечень</w:t>
      </w:r>
    </w:p>
    <w:p w:rsidR="008C7FDE" w:rsidRPr="004B1278" w:rsidRDefault="008C7FDE" w:rsidP="008C7FDE">
      <w:pPr>
        <w:contextualSpacing/>
        <w:jc w:val="center"/>
      </w:pPr>
      <w:r w:rsidRPr="004B1278">
        <w:t>имущества, находящегося в муниципаль</w:t>
      </w:r>
      <w:r w:rsidR="009D23CF">
        <w:t xml:space="preserve">ной собственности </w:t>
      </w:r>
      <w:r w:rsidR="004B1278">
        <w:t xml:space="preserve">муниципального образования </w:t>
      </w:r>
      <w:r w:rsidRPr="004B1278">
        <w:t>Киренский район</w:t>
      </w:r>
    </w:p>
    <w:p w:rsidR="008C7FDE" w:rsidRPr="004B1278" w:rsidRDefault="008C7FDE" w:rsidP="008C7FDE">
      <w:pPr>
        <w:contextualSpacing/>
        <w:jc w:val="center"/>
      </w:pPr>
      <w:r w:rsidRPr="004B1278">
        <w:t>и подлежащего передач</w:t>
      </w:r>
      <w:r w:rsidR="009D23CF">
        <w:t xml:space="preserve">е в муниципальную собственность </w:t>
      </w:r>
      <w:r w:rsidRPr="004B1278">
        <w:t>Алексеевского муниципального образования.</w:t>
      </w:r>
    </w:p>
    <w:p w:rsidR="008C7FDE" w:rsidRPr="004B1278" w:rsidRDefault="008C7FDE" w:rsidP="008C7FDE">
      <w:pPr>
        <w:contextualSpacing/>
        <w:jc w:val="center"/>
      </w:pPr>
    </w:p>
    <w:p w:rsidR="004B1278" w:rsidRPr="004B1278" w:rsidRDefault="004B1278" w:rsidP="004B1278">
      <w:pPr>
        <w:jc w:val="center"/>
      </w:pPr>
      <w:r w:rsidRPr="004B1278">
        <w:t>Раздел 1. Муниц</w:t>
      </w:r>
      <w:r w:rsidR="009D23CF">
        <w:t xml:space="preserve">ипальные унитарные предприятия </w:t>
      </w:r>
      <w:r w:rsidRPr="004B1278">
        <w:t>и муниципальные учреждения</w:t>
      </w:r>
    </w:p>
    <w:p w:rsidR="004B1278" w:rsidRPr="004B1278" w:rsidRDefault="004B1278" w:rsidP="004B127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3779"/>
        <w:gridCol w:w="9499"/>
      </w:tblGrid>
      <w:tr w:rsidR="004B1278" w:rsidRPr="004B1278" w:rsidTr="004B1278"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</w:tr>
      <w:tr w:rsidR="004B1278" w:rsidRPr="004B1278" w:rsidTr="004B1278"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9716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</w:tr>
      <w:tr w:rsidR="004B1278" w:rsidRPr="004B1278" w:rsidTr="004B1278">
        <w:trPr>
          <w:trHeight w:val="245"/>
        </w:trPr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4B1278" w:rsidRPr="004B1278" w:rsidRDefault="004B1278" w:rsidP="004B1278">
      <w:pPr>
        <w:jc w:val="center"/>
      </w:pPr>
      <w:r w:rsidRPr="004B1278">
        <w:t>Раздел 2.  Недвижимое имущество</w:t>
      </w:r>
    </w:p>
    <w:p w:rsidR="004B1278" w:rsidRPr="004B1278" w:rsidRDefault="004B1278" w:rsidP="004B127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3983"/>
        <w:gridCol w:w="6031"/>
        <w:gridCol w:w="3480"/>
      </w:tblGrid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Наименование 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Кадастровый (или условный) номер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1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Сооружение, назначение: нежилое, протяженность 10829 м (тепловые сети)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Иркутская область, Киренский район, р.п. Алексеевск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38:09:000000:650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2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Здание, назначение: Сооружение для сбора и хранения  воды, объем 100 куб.м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Иркутская область, Киренский район, р.п. Алексеевск, ул.Нагорная, д.11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38:09:020115:43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Здание, назначение: нежилое здание, 1-этажный, общая площадь 69 кв.м. (здание водозабора)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Иркутская область, Киренский район, р.п. Алексеевск, ул.Нагорная, д.11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38:09:000000:635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4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Здание, назначение: Нежилое здание, 1-этажный, общая площадь 17,5 кв.м. (производственное здание)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Иркутская область, Киренский район, р.п. Алексеевск, ул.Нагорная, д.11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38:09:020115:42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5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 xml:space="preserve">Земельный участок, категория земель: земли населенных пунктов, разрешенное использование: </w:t>
            </w:r>
            <w:r w:rsidRPr="004B1278">
              <w:lastRenderedPageBreak/>
              <w:t>Размещение водозабора, общая площадь 6 092 кв.м.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lastRenderedPageBreak/>
              <w:t>Иркутская область, Киренский район, р.п. Алексеевск, ул.Нагорная, д.11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38:09:000000:633</w:t>
            </w:r>
          </w:p>
        </w:tc>
      </w:tr>
      <w:tr w:rsidR="004B1278" w:rsidRPr="004B1278" w:rsidTr="004B1278">
        <w:tc>
          <w:tcPr>
            <w:tcW w:w="102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lastRenderedPageBreak/>
              <w:t>6</w:t>
            </w:r>
          </w:p>
        </w:tc>
        <w:tc>
          <w:tcPr>
            <w:tcW w:w="404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Сети водопровода, назначение: нежилое протяженность 11 110 м</w:t>
            </w:r>
          </w:p>
        </w:tc>
        <w:tc>
          <w:tcPr>
            <w:tcW w:w="6185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Иркутская область, Киренский район, р.п. Алексеевск</w:t>
            </w:r>
          </w:p>
        </w:tc>
        <w:tc>
          <w:tcPr>
            <w:tcW w:w="3531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  <w:r w:rsidRPr="004B1278">
              <w:t>38:09:000000:657</w:t>
            </w:r>
          </w:p>
        </w:tc>
      </w:tr>
    </w:tbl>
    <w:p w:rsidR="004B1278" w:rsidRPr="004B1278" w:rsidRDefault="004B1278" w:rsidP="004B1278">
      <w:pPr>
        <w:jc w:val="center"/>
      </w:pPr>
      <w:r w:rsidRPr="004B1278">
        <w:t>Раздел 3. 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3763"/>
        <w:gridCol w:w="5906"/>
        <w:gridCol w:w="3614"/>
      </w:tblGrid>
      <w:tr w:rsidR="004B1278" w:rsidRPr="004B1278" w:rsidTr="004B1278"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6019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Идентификационные характеристики</w:t>
            </w:r>
          </w:p>
        </w:tc>
        <w:tc>
          <w:tcPr>
            <w:tcW w:w="3697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Год выпуска</w:t>
            </w:r>
          </w:p>
        </w:tc>
      </w:tr>
      <w:tr w:rsidR="004B1278" w:rsidRPr="004B1278" w:rsidTr="004B1278"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019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697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4B1278" w:rsidRPr="004B1278" w:rsidTr="004B1278">
        <w:tc>
          <w:tcPr>
            <w:tcW w:w="1242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019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97" w:type="dxa"/>
          </w:tcPr>
          <w:p w:rsidR="004B1278" w:rsidRPr="004B1278" w:rsidRDefault="004B1278" w:rsidP="004B127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4B1278" w:rsidRPr="004B1278" w:rsidRDefault="004B1278" w:rsidP="004B1278">
      <w:pPr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Default="004B1278" w:rsidP="004B1278">
      <w:pPr>
        <w:contextualSpacing/>
        <w:jc w:val="center"/>
      </w:pPr>
    </w:p>
    <w:p w:rsidR="004B1278" w:rsidRPr="0054082C" w:rsidRDefault="004B1278" w:rsidP="004B1278">
      <w:pPr>
        <w:contextualSpacing/>
        <w:jc w:val="right"/>
      </w:pPr>
      <w:r>
        <w:lastRenderedPageBreak/>
        <w:t>Приложение № 2</w:t>
      </w:r>
      <w:r w:rsidRPr="0054082C">
        <w:t xml:space="preserve"> </w:t>
      </w:r>
    </w:p>
    <w:p w:rsidR="009D23CF" w:rsidRDefault="004B1278" w:rsidP="004B1278">
      <w:pPr>
        <w:contextualSpacing/>
        <w:jc w:val="right"/>
      </w:pPr>
      <w:r w:rsidRPr="0054082C">
        <w:t xml:space="preserve">к </w:t>
      </w:r>
      <w:r w:rsidR="009D23CF">
        <w:t>Р</w:t>
      </w:r>
      <w:r w:rsidRPr="0054082C">
        <w:t xml:space="preserve">ешению Думы </w:t>
      </w:r>
    </w:p>
    <w:p w:rsidR="004B1278" w:rsidRPr="0054082C" w:rsidRDefault="004B1278" w:rsidP="004B1278">
      <w:pPr>
        <w:contextualSpacing/>
        <w:jc w:val="right"/>
      </w:pPr>
      <w:r w:rsidRPr="0054082C">
        <w:t xml:space="preserve">Киренского </w:t>
      </w:r>
      <w:r w:rsidR="009D23CF">
        <w:t xml:space="preserve">муниципального </w:t>
      </w:r>
      <w:r w:rsidRPr="0054082C">
        <w:t>района</w:t>
      </w:r>
    </w:p>
    <w:p w:rsidR="004B1278" w:rsidRPr="0054082C" w:rsidRDefault="004B1278" w:rsidP="004B1278">
      <w:pPr>
        <w:contextualSpacing/>
        <w:jc w:val="right"/>
      </w:pPr>
      <w:r w:rsidRPr="0054082C">
        <w:t>от</w:t>
      </w:r>
      <w:r w:rsidR="009D23CF">
        <w:t xml:space="preserve"> 29 мая 2015г. </w:t>
      </w:r>
      <w:r w:rsidRPr="0054082C">
        <w:t>№</w:t>
      </w:r>
      <w:r w:rsidR="009D23CF">
        <w:t>79/6</w:t>
      </w:r>
      <w:r w:rsidRPr="0054082C">
        <w:t xml:space="preserve"> </w:t>
      </w:r>
    </w:p>
    <w:p w:rsidR="004B1278" w:rsidRDefault="004B1278" w:rsidP="004B1278">
      <w:pPr>
        <w:contextualSpacing/>
        <w:jc w:val="center"/>
      </w:pPr>
    </w:p>
    <w:p w:rsidR="00AB5223" w:rsidRPr="00542EC4" w:rsidRDefault="00AB5223" w:rsidP="00AB5223">
      <w:pPr>
        <w:jc w:val="center"/>
      </w:pPr>
      <w:r w:rsidRPr="00542EC4">
        <w:t>Перечень</w:t>
      </w:r>
    </w:p>
    <w:p w:rsidR="00AB5223" w:rsidRDefault="00AB5223" w:rsidP="00AB5223">
      <w:pPr>
        <w:jc w:val="center"/>
      </w:pPr>
      <w:r>
        <w:t>и</w:t>
      </w:r>
      <w:r w:rsidR="009D23CF">
        <w:t xml:space="preserve">мущества, находящегося в муниципальной собственности </w:t>
      </w:r>
      <w:r w:rsidRPr="00542EC4">
        <w:t>муниципально</w:t>
      </w:r>
      <w:r w:rsidR="009D23CF">
        <w:t xml:space="preserve">го образования Киренский район и подлежащего </w:t>
      </w:r>
      <w:r w:rsidRPr="00542EC4">
        <w:t>передач</w:t>
      </w:r>
      <w:r w:rsidR="009D23CF">
        <w:t xml:space="preserve">е </w:t>
      </w:r>
      <w:r w:rsidRPr="00542EC4">
        <w:t>в муниципал</w:t>
      </w:r>
      <w:r>
        <w:t>ьную собственность Киренского</w:t>
      </w:r>
      <w:r w:rsidRPr="00542EC4">
        <w:t xml:space="preserve"> муниципального образования</w:t>
      </w:r>
    </w:p>
    <w:p w:rsidR="00AB5223" w:rsidRDefault="00AB5223" w:rsidP="00AB5223">
      <w:pPr>
        <w:jc w:val="center"/>
      </w:pPr>
    </w:p>
    <w:p w:rsidR="00AB5223" w:rsidRDefault="00AB5223" w:rsidP="00AB5223">
      <w:pPr>
        <w:jc w:val="center"/>
      </w:pPr>
      <w:r>
        <w:t>Раздел 1. Муниц</w:t>
      </w:r>
      <w:r w:rsidR="009D23CF">
        <w:t xml:space="preserve">ипальные унитарные предприятия </w:t>
      </w:r>
      <w:r>
        <w:t>и муниципальные учреждения</w:t>
      </w:r>
    </w:p>
    <w:p w:rsidR="00AB5223" w:rsidRDefault="00AB5223" w:rsidP="00AB5223">
      <w:pPr>
        <w:jc w:val="center"/>
      </w:pPr>
    </w:p>
    <w:tbl>
      <w:tblPr>
        <w:tblStyle w:val="a9"/>
        <w:tblW w:w="0" w:type="auto"/>
        <w:tblLook w:val="04A0"/>
      </w:tblPr>
      <w:tblGrid>
        <w:gridCol w:w="1226"/>
        <w:gridCol w:w="4469"/>
        <w:gridCol w:w="8808"/>
      </w:tblGrid>
      <w:tr w:rsidR="00AB5223" w:rsidTr="00515AEE">
        <w:tc>
          <w:tcPr>
            <w:tcW w:w="1242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Наименование</w:t>
            </w:r>
          </w:p>
        </w:tc>
        <w:tc>
          <w:tcPr>
            <w:tcW w:w="9008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090BFB">
              <w:rPr>
                <w:b/>
              </w:rPr>
              <w:t>дрес</w:t>
            </w:r>
          </w:p>
        </w:tc>
      </w:tr>
      <w:tr w:rsidR="00AB5223" w:rsidTr="00515AEE">
        <w:tc>
          <w:tcPr>
            <w:tcW w:w="1242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4536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9008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</w:tr>
      <w:tr w:rsidR="00AB5223" w:rsidTr="00515AEE">
        <w:tc>
          <w:tcPr>
            <w:tcW w:w="1242" w:type="dxa"/>
          </w:tcPr>
          <w:p w:rsidR="00AB5223" w:rsidRDefault="00AB5223" w:rsidP="00515AEE">
            <w:pPr>
              <w:jc w:val="center"/>
            </w:pPr>
          </w:p>
        </w:tc>
        <w:tc>
          <w:tcPr>
            <w:tcW w:w="4536" w:type="dxa"/>
          </w:tcPr>
          <w:p w:rsidR="00AB5223" w:rsidRDefault="00AB5223" w:rsidP="00515AEE">
            <w:pPr>
              <w:jc w:val="center"/>
            </w:pPr>
          </w:p>
        </w:tc>
        <w:tc>
          <w:tcPr>
            <w:tcW w:w="9008" w:type="dxa"/>
          </w:tcPr>
          <w:p w:rsidR="00AB5223" w:rsidRDefault="00AB5223" w:rsidP="00515AEE">
            <w:pPr>
              <w:jc w:val="center"/>
            </w:pPr>
          </w:p>
        </w:tc>
      </w:tr>
    </w:tbl>
    <w:p w:rsidR="00AB5223" w:rsidRDefault="00AB5223" w:rsidP="00AB5223">
      <w:pPr>
        <w:jc w:val="center"/>
      </w:pPr>
    </w:p>
    <w:p w:rsidR="00AB5223" w:rsidRDefault="00AB5223" w:rsidP="00AB5223">
      <w:pPr>
        <w:jc w:val="center"/>
      </w:pPr>
      <w:r>
        <w:t>Раздел 2.  Недвижимое имущество</w:t>
      </w:r>
    </w:p>
    <w:p w:rsidR="00AB5223" w:rsidRDefault="00AB5223" w:rsidP="00AB5223">
      <w:pPr>
        <w:jc w:val="center"/>
      </w:pPr>
    </w:p>
    <w:tbl>
      <w:tblPr>
        <w:tblStyle w:val="a9"/>
        <w:tblW w:w="0" w:type="auto"/>
        <w:tblLook w:val="04A0"/>
      </w:tblPr>
      <w:tblGrid>
        <w:gridCol w:w="1008"/>
        <w:gridCol w:w="4644"/>
        <w:gridCol w:w="5367"/>
        <w:gridCol w:w="3484"/>
      </w:tblGrid>
      <w:tr w:rsidR="00AB5223" w:rsidTr="00515AEE">
        <w:tc>
          <w:tcPr>
            <w:tcW w:w="1025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4753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 xml:space="preserve">Наименование </w:t>
            </w:r>
          </w:p>
        </w:tc>
        <w:tc>
          <w:tcPr>
            <w:tcW w:w="5477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Адрес</w:t>
            </w:r>
          </w:p>
        </w:tc>
        <w:tc>
          <w:tcPr>
            <w:tcW w:w="3531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Кадастровый (или условный) номер</w:t>
            </w:r>
          </w:p>
        </w:tc>
      </w:tr>
      <w:tr w:rsidR="00AB5223" w:rsidTr="00515AEE">
        <w:tc>
          <w:tcPr>
            <w:tcW w:w="1025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4753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5477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  <w:tc>
          <w:tcPr>
            <w:tcW w:w="3531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4</w:t>
            </w:r>
          </w:p>
        </w:tc>
      </w:tr>
      <w:tr w:rsidR="00AB5223" w:rsidTr="00515AEE">
        <w:tc>
          <w:tcPr>
            <w:tcW w:w="1025" w:type="dxa"/>
          </w:tcPr>
          <w:p w:rsidR="00AB5223" w:rsidRDefault="00AB5223" w:rsidP="00515AEE">
            <w:pPr>
              <w:jc w:val="center"/>
            </w:pPr>
            <w:r>
              <w:t>1</w:t>
            </w:r>
          </w:p>
        </w:tc>
        <w:tc>
          <w:tcPr>
            <w:tcW w:w="4753" w:type="dxa"/>
          </w:tcPr>
          <w:p w:rsidR="00AB5223" w:rsidRDefault="00AB5223" w:rsidP="00515AEE">
            <w:r>
              <w:t>Котельная № 4А, назначение: нежилое, 1-этажное, общая площадь 253,6 кв.м, инв. № 241,2, лит.А</w:t>
            </w:r>
          </w:p>
        </w:tc>
        <w:tc>
          <w:tcPr>
            <w:tcW w:w="5477" w:type="dxa"/>
          </w:tcPr>
          <w:p w:rsidR="00AB5223" w:rsidRDefault="00AB5223" w:rsidP="00515AEE">
            <w:pPr>
              <w:jc w:val="center"/>
            </w:pPr>
            <w:r>
              <w:t>Иркутская область, г.Киренск, мкр-н Авиагородок, ул.П.Осипенко, д.10б</w:t>
            </w:r>
          </w:p>
        </w:tc>
        <w:tc>
          <w:tcPr>
            <w:tcW w:w="3531" w:type="dxa"/>
          </w:tcPr>
          <w:p w:rsidR="00AB5223" w:rsidRDefault="00AB5223" w:rsidP="00515AEE">
            <w:pPr>
              <w:jc w:val="center"/>
            </w:pPr>
            <w:r>
              <w:t>38:09:000000:0:517</w:t>
            </w:r>
          </w:p>
        </w:tc>
      </w:tr>
      <w:tr w:rsidR="00AB5223" w:rsidTr="00515AEE">
        <w:tc>
          <w:tcPr>
            <w:tcW w:w="1025" w:type="dxa"/>
          </w:tcPr>
          <w:p w:rsidR="00AB5223" w:rsidRDefault="00AB5223" w:rsidP="00515AEE">
            <w:pPr>
              <w:jc w:val="center"/>
            </w:pPr>
            <w:r>
              <w:t>2</w:t>
            </w:r>
          </w:p>
        </w:tc>
        <w:tc>
          <w:tcPr>
            <w:tcW w:w="4753" w:type="dxa"/>
          </w:tcPr>
          <w:p w:rsidR="00AB5223" w:rsidRDefault="00AB5223" w:rsidP="00515AEE">
            <w:r>
              <w:t>Котельная № 5, назначение: нежилое, 1-этажное,общая площадь 110,8 кв.м., инв.№ 33,3, лит.А</w:t>
            </w:r>
          </w:p>
        </w:tc>
        <w:tc>
          <w:tcPr>
            <w:tcW w:w="5477" w:type="dxa"/>
          </w:tcPr>
          <w:p w:rsidR="00AB5223" w:rsidRDefault="00AB5223" w:rsidP="00515AEE">
            <w:pPr>
              <w:jc w:val="center"/>
            </w:pPr>
            <w:r>
              <w:t>Иркутская область, г.Киренск, м-н Балахня, ул.Шукшина, д.4А</w:t>
            </w:r>
          </w:p>
        </w:tc>
        <w:tc>
          <w:tcPr>
            <w:tcW w:w="3531" w:type="dxa"/>
          </w:tcPr>
          <w:p w:rsidR="00AB5223" w:rsidRDefault="00AB5223" w:rsidP="00515AEE">
            <w:pPr>
              <w:jc w:val="center"/>
            </w:pPr>
            <w:r>
              <w:t>38:09:000000:0:528</w:t>
            </w:r>
          </w:p>
        </w:tc>
      </w:tr>
      <w:tr w:rsidR="00AB5223" w:rsidTr="00515AEE">
        <w:tc>
          <w:tcPr>
            <w:tcW w:w="1025" w:type="dxa"/>
          </w:tcPr>
          <w:p w:rsidR="00AB5223" w:rsidRDefault="00AB5223" w:rsidP="00515AEE">
            <w:pPr>
              <w:jc w:val="center"/>
            </w:pPr>
            <w:r>
              <w:t>3</w:t>
            </w:r>
          </w:p>
        </w:tc>
        <w:tc>
          <w:tcPr>
            <w:tcW w:w="4753" w:type="dxa"/>
          </w:tcPr>
          <w:p w:rsidR="00AB5223" w:rsidRDefault="00AB5223" w:rsidP="00515AEE">
            <w:r>
              <w:t>Котельная № 15, назначение: нежилое, 1-этажное, общая площадь 44,5 кв.м., инв.№ 60 4, лит А</w:t>
            </w:r>
          </w:p>
        </w:tc>
        <w:tc>
          <w:tcPr>
            <w:tcW w:w="5477" w:type="dxa"/>
          </w:tcPr>
          <w:p w:rsidR="00AB5223" w:rsidRDefault="00AB5223" w:rsidP="00515AEE">
            <w:pPr>
              <w:jc w:val="center"/>
            </w:pPr>
            <w:r>
              <w:t>Иркутская область, г.Киренск, м-н Аэропорт, ул.Озерная,д.9</w:t>
            </w:r>
          </w:p>
        </w:tc>
        <w:tc>
          <w:tcPr>
            <w:tcW w:w="3531" w:type="dxa"/>
          </w:tcPr>
          <w:p w:rsidR="00AB5223" w:rsidRDefault="00AB5223" w:rsidP="00515AEE">
            <w:pPr>
              <w:jc w:val="center"/>
            </w:pPr>
            <w:r>
              <w:t>38:09:000000:0:518</w:t>
            </w:r>
          </w:p>
        </w:tc>
      </w:tr>
      <w:tr w:rsidR="00AB5223" w:rsidTr="00515AEE">
        <w:tc>
          <w:tcPr>
            <w:tcW w:w="1025" w:type="dxa"/>
          </w:tcPr>
          <w:p w:rsidR="00AB5223" w:rsidRDefault="00AB5223" w:rsidP="00515AEE">
            <w:pPr>
              <w:jc w:val="center"/>
            </w:pPr>
            <w:r>
              <w:t>4</w:t>
            </w:r>
          </w:p>
        </w:tc>
        <w:tc>
          <w:tcPr>
            <w:tcW w:w="4753" w:type="dxa"/>
          </w:tcPr>
          <w:p w:rsidR="00AB5223" w:rsidRDefault="00AB5223" w:rsidP="00515AEE">
            <w:r>
              <w:t>Котельная № 9, назначение: нежилое, 1-этажное, общая площадь 202,6 кв.м.</w:t>
            </w:r>
          </w:p>
        </w:tc>
        <w:tc>
          <w:tcPr>
            <w:tcW w:w="5477" w:type="dxa"/>
          </w:tcPr>
          <w:p w:rsidR="00AB5223" w:rsidRDefault="00AB5223" w:rsidP="00515AEE">
            <w:pPr>
              <w:jc w:val="center"/>
            </w:pPr>
            <w:r>
              <w:t>Иркутская область, г.Киренск, м-н Центральный, ул.Коммунистическая, д.3а</w:t>
            </w:r>
          </w:p>
        </w:tc>
        <w:tc>
          <w:tcPr>
            <w:tcW w:w="3531" w:type="dxa"/>
          </w:tcPr>
          <w:p w:rsidR="00AB5223" w:rsidRDefault="00AB5223" w:rsidP="00515AEE">
            <w:pPr>
              <w:jc w:val="center"/>
            </w:pPr>
            <w:r>
              <w:t>38:09:000000:0:516</w:t>
            </w:r>
          </w:p>
        </w:tc>
      </w:tr>
      <w:tr w:rsidR="00AB5223" w:rsidTr="00515AEE">
        <w:tc>
          <w:tcPr>
            <w:tcW w:w="1025" w:type="dxa"/>
          </w:tcPr>
          <w:p w:rsidR="00AB5223" w:rsidRDefault="00AB5223" w:rsidP="00515AEE">
            <w:pPr>
              <w:jc w:val="center"/>
            </w:pPr>
            <w:r>
              <w:t>5</w:t>
            </w:r>
          </w:p>
        </w:tc>
        <w:tc>
          <w:tcPr>
            <w:tcW w:w="4753" w:type="dxa"/>
          </w:tcPr>
          <w:p w:rsidR="00AB5223" w:rsidRDefault="00AB5223" w:rsidP="00515AEE">
            <w:r>
              <w:t>Котельная № 12, назначение: нежилое, 1-этажное, общая площадь 116,6 кв.м., инв.№ 793 1, литА</w:t>
            </w:r>
          </w:p>
        </w:tc>
        <w:tc>
          <w:tcPr>
            <w:tcW w:w="5477" w:type="dxa"/>
          </w:tcPr>
          <w:p w:rsidR="00AB5223" w:rsidRDefault="00AB5223" w:rsidP="00515AEE">
            <w:pPr>
              <w:jc w:val="center"/>
            </w:pPr>
            <w:r>
              <w:t>Иркутская область, г.Киренск, м-н Центральный, ул.Ленрабочих, д.32 А</w:t>
            </w:r>
          </w:p>
        </w:tc>
        <w:tc>
          <w:tcPr>
            <w:tcW w:w="3531" w:type="dxa"/>
          </w:tcPr>
          <w:p w:rsidR="00AB5223" w:rsidRDefault="00AB5223" w:rsidP="00515AEE">
            <w:pPr>
              <w:jc w:val="center"/>
            </w:pPr>
            <w:r>
              <w:t>38:09:0000000:0:544</w:t>
            </w:r>
          </w:p>
        </w:tc>
      </w:tr>
    </w:tbl>
    <w:p w:rsidR="00AB5223" w:rsidRDefault="009D23CF" w:rsidP="00AB5223">
      <w:pPr>
        <w:jc w:val="center"/>
      </w:pPr>
      <w:r>
        <w:lastRenderedPageBreak/>
        <w:t xml:space="preserve">Раздел 3. </w:t>
      </w:r>
      <w:r w:rsidR="00AB5223">
        <w:t>Движимое имущество</w:t>
      </w:r>
    </w:p>
    <w:p w:rsidR="00AB5223" w:rsidRDefault="00AB5223" w:rsidP="00AB5223">
      <w:pPr>
        <w:jc w:val="center"/>
      </w:pPr>
    </w:p>
    <w:tbl>
      <w:tblPr>
        <w:tblStyle w:val="a9"/>
        <w:tblW w:w="14850" w:type="dxa"/>
        <w:tblLook w:val="04A0"/>
      </w:tblPr>
      <w:tblGrid>
        <w:gridCol w:w="1242"/>
        <w:gridCol w:w="4536"/>
        <w:gridCol w:w="9072"/>
      </w:tblGrid>
      <w:tr w:rsidR="00AB5223" w:rsidTr="00515AEE">
        <w:tc>
          <w:tcPr>
            <w:tcW w:w="1242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 w:rsidRPr="00090BFB">
              <w:rPr>
                <w:b/>
              </w:rPr>
              <w:t>Наименование</w:t>
            </w:r>
          </w:p>
        </w:tc>
        <w:tc>
          <w:tcPr>
            <w:tcW w:w="9072" w:type="dxa"/>
          </w:tcPr>
          <w:p w:rsidR="00AB5223" w:rsidRPr="00090BFB" w:rsidRDefault="00AB5223" w:rsidP="00515AEE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</w:tr>
      <w:tr w:rsidR="00AB5223" w:rsidTr="00515AEE">
        <w:tc>
          <w:tcPr>
            <w:tcW w:w="1242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4536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9072" w:type="dxa"/>
          </w:tcPr>
          <w:p w:rsidR="00AB5223" w:rsidRPr="00950F0B" w:rsidRDefault="00AB5223" w:rsidP="00515AEE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</w:tr>
      <w:tr w:rsidR="00AB5223" w:rsidTr="00515AEE">
        <w:tc>
          <w:tcPr>
            <w:tcW w:w="1242" w:type="dxa"/>
          </w:tcPr>
          <w:p w:rsidR="00AB5223" w:rsidRPr="009B2C61" w:rsidRDefault="00AB5223" w:rsidP="00515AEE">
            <w:pPr>
              <w:jc w:val="center"/>
            </w:pPr>
            <w:r w:rsidRPr="009B2C61">
              <w:t>1</w:t>
            </w:r>
          </w:p>
        </w:tc>
        <w:tc>
          <w:tcPr>
            <w:tcW w:w="4536" w:type="dxa"/>
          </w:tcPr>
          <w:p w:rsidR="00AB5223" w:rsidRPr="009B2C61" w:rsidRDefault="00AB5223" w:rsidP="00515AEE">
            <w:r w:rsidRPr="009B2C61">
              <w:t>Дизель-генератор</w:t>
            </w:r>
            <w:r>
              <w:t xml:space="preserve"> ДГР-1А 20/50 (мчс)</w:t>
            </w:r>
          </w:p>
        </w:tc>
        <w:tc>
          <w:tcPr>
            <w:tcW w:w="9072" w:type="dxa"/>
          </w:tcPr>
          <w:p w:rsidR="00AB5223" w:rsidRPr="009B2C61" w:rsidRDefault="00AB5223" w:rsidP="00515AEE">
            <w:pPr>
              <w:jc w:val="center"/>
            </w:pPr>
            <w:r w:rsidRPr="009B2C61">
              <w:t>Ч00515368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AB5223" w:rsidRDefault="00AB5223" w:rsidP="00515AEE">
            <w:r>
              <w:t>Градирня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000002027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AB5223" w:rsidRDefault="00AB5223" w:rsidP="00515AEE">
            <w:r>
              <w:t>Емкость 320 м3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000002026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AB5223" w:rsidRDefault="00AB5223" w:rsidP="00515AEE">
            <w:r>
              <w:t>Емкость 25 м3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Ч00511074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AB5223" w:rsidRDefault="00AB5223" w:rsidP="00515AEE">
            <w:r>
              <w:t>Емкость 25 м3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Ч00511073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AB5223" w:rsidRDefault="00AB5223" w:rsidP="00515AEE">
            <w:r>
              <w:t>Дизель-генератор ДГ-66 г.Киренск ст. №5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000002094</w:t>
            </w:r>
          </w:p>
        </w:tc>
      </w:tr>
      <w:tr w:rsidR="00AB5223" w:rsidTr="00515AEE">
        <w:trPr>
          <w:trHeight w:val="101"/>
        </w:trPr>
        <w:tc>
          <w:tcPr>
            <w:tcW w:w="1242" w:type="dxa"/>
          </w:tcPr>
          <w:p w:rsidR="00AB5223" w:rsidRDefault="00AB5223" w:rsidP="00515AE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AB5223" w:rsidRDefault="00AB5223" w:rsidP="00515AEE">
            <w:r>
              <w:t>Дизель-генератор ДГ-72 г.Киренск</w:t>
            </w:r>
          </w:p>
        </w:tc>
        <w:tc>
          <w:tcPr>
            <w:tcW w:w="9072" w:type="dxa"/>
          </w:tcPr>
          <w:p w:rsidR="00AB5223" w:rsidRDefault="00AB5223" w:rsidP="00515AEE">
            <w:pPr>
              <w:jc w:val="center"/>
            </w:pPr>
            <w:r>
              <w:t>000002121</w:t>
            </w:r>
          </w:p>
        </w:tc>
      </w:tr>
    </w:tbl>
    <w:p w:rsidR="00AB5223" w:rsidRPr="00542EC4" w:rsidRDefault="00AB5223" w:rsidP="00AB5223">
      <w:pPr>
        <w:jc w:val="center"/>
      </w:pPr>
    </w:p>
    <w:sectPr w:rsidR="00AB5223" w:rsidRPr="00542EC4" w:rsidSect="009F12C1">
      <w:pgSz w:w="16838" w:h="11906" w:orient="landscape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13" w:rsidRDefault="00846713" w:rsidP="000673EE">
      <w:r>
        <w:separator/>
      </w:r>
    </w:p>
  </w:endnote>
  <w:endnote w:type="continuationSeparator" w:id="1">
    <w:p w:rsidR="00846713" w:rsidRDefault="00846713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13" w:rsidRDefault="00846713" w:rsidP="000673EE">
      <w:r>
        <w:separator/>
      </w:r>
    </w:p>
  </w:footnote>
  <w:footnote w:type="continuationSeparator" w:id="1">
    <w:p w:rsidR="00846713" w:rsidRDefault="00846713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5F86"/>
    <w:rsid w:val="00036F0F"/>
    <w:rsid w:val="00063B58"/>
    <w:rsid w:val="000673EE"/>
    <w:rsid w:val="00072657"/>
    <w:rsid w:val="000808B2"/>
    <w:rsid w:val="000E3CE9"/>
    <w:rsid w:val="00110290"/>
    <w:rsid w:val="00180F7E"/>
    <w:rsid w:val="00196D84"/>
    <w:rsid w:val="001A5381"/>
    <w:rsid w:val="001E315B"/>
    <w:rsid w:val="001E677A"/>
    <w:rsid w:val="001E7F14"/>
    <w:rsid w:val="00202808"/>
    <w:rsid w:val="002600CE"/>
    <w:rsid w:val="002A35C1"/>
    <w:rsid w:val="002A5CFD"/>
    <w:rsid w:val="002C3D89"/>
    <w:rsid w:val="0031783E"/>
    <w:rsid w:val="00371C15"/>
    <w:rsid w:val="003C4D83"/>
    <w:rsid w:val="003D6258"/>
    <w:rsid w:val="003F16B4"/>
    <w:rsid w:val="0047153A"/>
    <w:rsid w:val="004B1278"/>
    <w:rsid w:val="004C2EB6"/>
    <w:rsid w:val="0059121E"/>
    <w:rsid w:val="005B44D3"/>
    <w:rsid w:val="005D6F33"/>
    <w:rsid w:val="005E09C4"/>
    <w:rsid w:val="00623BD4"/>
    <w:rsid w:val="006635A8"/>
    <w:rsid w:val="006B6995"/>
    <w:rsid w:val="007432C8"/>
    <w:rsid w:val="007B56AE"/>
    <w:rsid w:val="007E0F66"/>
    <w:rsid w:val="00820775"/>
    <w:rsid w:val="00846713"/>
    <w:rsid w:val="008A30AD"/>
    <w:rsid w:val="008C7FDE"/>
    <w:rsid w:val="008D33C6"/>
    <w:rsid w:val="008E6153"/>
    <w:rsid w:val="009133C3"/>
    <w:rsid w:val="00915A7C"/>
    <w:rsid w:val="00944B1C"/>
    <w:rsid w:val="00961E1B"/>
    <w:rsid w:val="009A2689"/>
    <w:rsid w:val="009C6FB8"/>
    <w:rsid w:val="009C78F8"/>
    <w:rsid w:val="009D23CF"/>
    <w:rsid w:val="009F12C1"/>
    <w:rsid w:val="00A92B15"/>
    <w:rsid w:val="00AB5223"/>
    <w:rsid w:val="00B45F79"/>
    <w:rsid w:val="00BA6419"/>
    <w:rsid w:val="00BE6FCA"/>
    <w:rsid w:val="00BF285D"/>
    <w:rsid w:val="00C20D3A"/>
    <w:rsid w:val="00D27204"/>
    <w:rsid w:val="00D5394C"/>
    <w:rsid w:val="00D77CC3"/>
    <w:rsid w:val="00E2534B"/>
    <w:rsid w:val="00E94956"/>
    <w:rsid w:val="00EC0FA0"/>
    <w:rsid w:val="00EC5A4D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2015-06-01T06:15:00Z</cp:lastPrinted>
  <dcterms:created xsi:type="dcterms:W3CDTF">2013-07-01T10:22:00Z</dcterms:created>
  <dcterms:modified xsi:type="dcterms:W3CDTF">2015-06-01T06:18:00Z</dcterms:modified>
</cp:coreProperties>
</file>